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71744" w14:textId="77777777" w:rsidR="001F70A5" w:rsidRPr="00173030" w:rsidRDefault="001F70A5" w:rsidP="001F70A5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ANEXO Nº 2</w:t>
      </w:r>
    </w:p>
    <w:p w14:paraId="0D98D574" w14:textId="77777777" w:rsidR="001F70A5" w:rsidRPr="00173030" w:rsidRDefault="001F70A5" w:rsidP="001F70A5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FORMATO OTORGAMIENTO MANDATO NOTARIAL PARA PAGO DEL VALOR DE COMPRA</w:t>
      </w:r>
    </w:p>
    <w:p w14:paraId="3B4172B9" w14:textId="77777777" w:rsidR="001F70A5" w:rsidRPr="00173030" w:rsidRDefault="001F70A5" w:rsidP="001F70A5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 xml:space="preserve">Programa Especial de Renovación de Buses, Minibuses, Trolebuses y Taxibuses </w:t>
      </w:r>
    </w:p>
    <w:p w14:paraId="58DAE3CB" w14:textId="77777777" w:rsidR="001F70A5" w:rsidRPr="00173030" w:rsidRDefault="001F70A5" w:rsidP="001F70A5">
      <w:pPr>
        <w:spacing w:before="0" w:after="4" w:line="265" w:lineRule="auto"/>
        <w:ind w:right="6"/>
        <w:jc w:val="center"/>
        <w:rPr>
          <w:rFonts w:eastAsia="Calibri"/>
          <w:b/>
          <w:bCs/>
          <w:color w:val="auto"/>
          <w:szCs w:val="22"/>
          <w:lang w:eastAsia="en-US"/>
        </w:rPr>
      </w:pPr>
      <w:r w:rsidRPr="00173030">
        <w:rPr>
          <w:rFonts w:eastAsia="Calibri"/>
          <w:b/>
          <w:bCs/>
          <w:color w:val="auto"/>
          <w:szCs w:val="22"/>
          <w:lang w:eastAsia="en-US"/>
        </w:rPr>
        <w:t>Región de Coquimbo, año 2024</w:t>
      </w:r>
    </w:p>
    <w:p w14:paraId="6061D29D" w14:textId="77777777" w:rsidR="001F70A5" w:rsidRPr="00173030" w:rsidRDefault="001F70A5" w:rsidP="001F70A5">
      <w:pPr>
        <w:spacing w:before="0" w:after="11" w:line="259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23D9B225" w14:textId="77777777" w:rsidR="001F70A5" w:rsidRPr="00173030" w:rsidRDefault="001F70A5" w:rsidP="00B8561F">
      <w:pPr>
        <w:spacing w:before="0" w:after="13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7193F880" w14:textId="3CFBF85B" w:rsidR="001F70A5" w:rsidRPr="00173030" w:rsidRDefault="001F70A5" w:rsidP="00B8561F">
      <w:pPr>
        <w:spacing w:before="0" w:after="32" w:line="360" w:lineRule="auto"/>
        <w:ind w:right="6"/>
        <w:rPr>
          <w:rFonts w:eastAsia="Calibri"/>
          <w:color w:val="auto"/>
          <w:szCs w:val="22"/>
          <w:lang w:eastAsia="en-US"/>
        </w:rPr>
      </w:pPr>
      <w:proofErr w:type="gramStart"/>
      <w:r w:rsidRPr="00173030">
        <w:rPr>
          <w:rFonts w:eastAsia="Calibri"/>
          <w:color w:val="auto"/>
          <w:szCs w:val="22"/>
          <w:lang w:eastAsia="en-US"/>
        </w:rPr>
        <w:t>Yo,_</w:t>
      </w:r>
      <w:proofErr w:type="gramEnd"/>
      <w:r w:rsidRPr="00173030">
        <w:rPr>
          <w:rFonts w:eastAsia="Calibri"/>
          <w:color w:val="auto"/>
          <w:szCs w:val="22"/>
          <w:lang w:eastAsia="en-US"/>
        </w:rPr>
        <w:t xml:space="preserve">__________________________________________________________________________, </w:t>
      </w:r>
    </w:p>
    <w:p w14:paraId="54B13624" w14:textId="77777777" w:rsidR="001F70A5" w:rsidRPr="00173030" w:rsidRDefault="001F70A5" w:rsidP="00B8561F">
      <w:pPr>
        <w:spacing w:before="0" w:after="42" w:line="360" w:lineRule="auto"/>
        <w:ind w:right="6"/>
        <w:rPr>
          <w:rFonts w:eastAsia="Calibri"/>
          <w:color w:val="auto"/>
          <w:szCs w:val="22"/>
          <w:lang w:eastAsia="en-US"/>
        </w:rPr>
      </w:pPr>
      <w:proofErr w:type="gramStart"/>
      <w:r w:rsidRPr="00173030">
        <w:rPr>
          <w:rFonts w:eastAsia="Calibri"/>
          <w:color w:val="auto"/>
          <w:szCs w:val="22"/>
          <w:lang w:eastAsia="en-US"/>
        </w:rPr>
        <w:t>RUT:_</w:t>
      </w:r>
      <w:proofErr w:type="gramEnd"/>
      <w:r w:rsidRPr="00173030">
        <w:rPr>
          <w:rFonts w:eastAsia="Calibri"/>
          <w:color w:val="auto"/>
          <w:szCs w:val="22"/>
          <w:lang w:eastAsia="en-US"/>
        </w:rPr>
        <w:t xml:space="preserve">_____________________________ por este acto otorga mandato especial al Gobierno Regional de Coquimbo para que en su nombre proceda a efectuar el pago del valor de compra asociado a mi postulación al  </w:t>
      </w:r>
      <w:r w:rsidRPr="00173030">
        <w:rPr>
          <w:rFonts w:eastAsia="Calibri"/>
          <w:b/>
          <w:bCs/>
          <w:color w:val="auto"/>
          <w:szCs w:val="22"/>
          <w:lang w:eastAsia="en-US"/>
        </w:rPr>
        <w:t>Programa Especial de Renovación de Buses, Minibuses, Trolebuses y Taxibuses Región de Coquimbo, año 2024</w:t>
      </w:r>
      <w:r w:rsidRPr="00173030">
        <w:rPr>
          <w:rFonts w:eastAsia="Calibri"/>
          <w:color w:val="auto"/>
          <w:szCs w:val="22"/>
          <w:lang w:eastAsia="en-US"/>
        </w:rPr>
        <w:t xml:space="preserve"> a  ____________________________________________,</w:t>
      </w:r>
      <w:r w:rsidRPr="00173030">
        <w:rPr>
          <w:rFonts w:eastAsia="Calibri"/>
          <w:color w:val="auto"/>
          <w:sz w:val="20"/>
          <w:szCs w:val="22"/>
          <w:vertAlign w:val="superscript"/>
          <w:lang w:eastAsia="en-US"/>
        </w:rPr>
        <w:t>1</w:t>
      </w:r>
      <w:r w:rsidRPr="00173030">
        <w:rPr>
          <w:rFonts w:eastAsia="Calibri"/>
          <w:color w:val="auto"/>
          <w:szCs w:val="22"/>
          <w:lang w:eastAsia="en-US"/>
        </w:rPr>
        <w:t xml:space="preserve">cédula nacional de identidad número _____________________. </w:t>
      </w:r>
    </w:p>
    <w:p w14:paraId="2D76F5CB" w14:textId="77777777" w:rsidR="001F70A5" w:rsidRPr="00173030" w:rsidRDefault="001F70A5" w:rsidP="00B8561F">
      <w:pPr>
        <w:spacing w:before="0" w:after="1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47C04A1B" w14:textId="77777777" w:rsidR="001F70A5" w:rsidRPr="00173030" w:rsidRDefault="001F70A5" w:rsidP="00B8561F">
      <w:pPr>
        <w:spacing w:before="0" w:after="30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Este mandato notarial se presenta a la postulación correspondiente al reemplazo del vehículo saliente placa patente única ___________ año_______, de mi propiedad. </w:t>
      </w:r>
    </w:p>
    <w:p w14:paraId="36E7D416" w14:textId="77777777" w:rsidR="001F70A5" w:rsidRPr="00173030" w:rsidRDefault="001F70A5" w:rsidP="001F70A5">
      <w:pPr>
        <w:spacing w:before="0" w:after="14" w:line="360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76C02781" w14:textId="77777777" w:rsidR="001F70A5" w:rsidRPr="00173030" w:rsidRDefault="001F70A5" w:rsidP="001F70A5">
      <w:pPr>
        <w:spacing w:before="0" w:after="11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44B8860F" w14:textId="77777777" w:rsidR="001F70A5" w:rsidRPr="00173030" w:rsidRDefault="001F70A5" w:rsidP="001F70A5">
      <w:pPr>
        <w:spacing w:before="0" w:after="1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75FBD393" w14:textId="77777777" w:rsidR="001F70A5" w:rsidRPr="00173030" w:rsidRDefault="001F70A5" w:rsidP="001F70A5">
      <w:pPr>
        <w:spacing w:before="0" w:after="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_____________________________________________________ </w:t>
      </w:r>
    </w:p>
    <w:p w14:paraId="58F09E58" w14:textId="77777777" w:rsidR="001F70A5" w:rsidRPr="00173030" w:rsidRDefault="001F70A5" w:rsidP="001F70A5">
      <w:pPr>
        <w:spacing w:before="0" w:after="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Firma del postulante</w:t>
      </w:r>
    </w:p>
    <w:p w14:paraId="21F77E32" w14:textId="77777777" w:rsidR="001F70A5" w:rsidRPr="00173030" w:rsidRDefault="001F70A5" w:rsidP="001F70A5">
      <w:pPr>
        <w:spacing w:before="0" w:after="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(persona natural o representante legal persona jurídica)</w:t>
      </w:r>
    </w:p>
    <w:p w14:paraId="2EB1110B" w14:textId="77777777" w:rsidR="001F70A5" w:rsidRPr="00173030" w:rsidRDefault="001F70A5" w:rsidP="001F70A5">
      <w:pPr>
        <w:spacing w:before="0" w:after="25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59E79468" w14:textId="77777777" w:rsidR="001F70A5" w:rsidRPr="00173030" w:rsidRDefault="001F70A5" w:rsidP="001F70A5">
      <w:pPr>
        <w:tabs>
          <w:tab w:val="center" w:pos="2250"/>
          <w:tab w:val="center" w:pos="8010"/>
        </w:tabs>
        <w:spacing w:before="0" w:after="3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proofErr w:type="gramStart"/>
      <w:r w:rsidRPr="00173030">
        <w:rPr>
          <w:rFonts w:eastAsia="Calibri"/>
          <w:color w:val="auto"/>
          <w:szCs w:val="22"/>
          <w:lang w:eastAsia="en-US"/>
        </w:rPr>
        <w:t>Fecha:_</w:t>
      </w:r>
      <w:proofErr w:type="gramEnd"/>
      <w:r w:rsidRPr="00173030">
        <w:rPr>
          <w:rFonts w:eastAsia="Calibri"/>
          <w:color w:val="auto"/>
          <w:szCs w:val="22"/>
          <w:lang w:eastAsia="en-US"/>
        </w:rPr>
        <w:t>________________</w:t>
      </w:r>
    </w:p>
    <w:p w14:paraId="24354994" w14:textId="77777777" w:rsidR="001F70A5" w:rsidRPr="00173030" w:rsidRDefault="001F70A5" w:rsidP="001F70A5">
      <w:pPr>
        <w:spacing w:before="0" w:after="1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</w:p>
    <w:p w14:paraId="2B54668B" w14:textId="77777777" w:rsidR="001F70A5" w:rsidRPr="00173030" w:rsidRDefault="001F70A5" w:rsidP="001F70A5">
      <w:pPr>
        <w:spacing w:before="0" w:after="11" w:line="276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5FEEA9AD" w14:textId="77777777" w:rsidR="001F70A5" w:rsidRPr="00173030" w:rsidRDefault="001F70A5" w:rsidP="001F70A5">
      <w:pPr>
        <w:spacing w:before="0" w:after="34" w:line="276" w:lineRule="auto"/>
        <w:ind w:right="6"/>
        <w:jc w:val="center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>NOTARIO QUE AUTORIZA</w:t>
      </w:r>
    </w:p>
    <w:p w14:paraId="61F0411D" w14:textId="77777777" w:rsidR="001F70A5" w:rsidRPr="00173030" w:rsidRDefault="001F70A5" w:rsidP="001F70A5">
      <w:pPr>
        <w:spacing w:before="0" w:line="276" w:lineRule="auto"/>
        <w:ind w:right="6"/>
        <w:rPr>
          <w:rFonts w:eastAsia="Calibri"/>
          <w:color w:val="auto"/>
          <w:szCs w:val="22"/>
          <w:lang w:eastAsia="en-US"/>
        </w:rPr>
      </w:pPr>
      <w:r w:rsidRPr="00173030">
        <w:rPr>
          <w:rFonts w:eastAsia="Calibri"/>
          <w:color w:val="auto"/>
          <w:szCs w:val="22"/>
          <w:lang w:eastAsia="en-US"/>
        </w:rPr>
        <w:t xml:space="preserve"> </w:t>
      </w:r>
    </w:p>
    <w:p w14:paraId="489159FE" w14:textId="5364F89B" w:rsidR="00D052AF" w:rsidRPr="001F70A5" w:rsidRDefault="001F70A5" w:rsidP="001F70A5">
      <w:pPr>
        <w:spacing w:before="0" w:line="276" w:lineRule="auto"/>
        <w:ind w:right="6"/>
        <w:rPr>
          <w:rFonts w:eastAsia="Calibri"/>
        </w:rPr>
      </w:pPr>
      <w:r w:rsidRPr="00173030">
        <w:rPr>
          <w:rFonts w:eastAsia="Calibri"/>
          <w:color w:val="auto"/>
          <w:sz w:val="20"/>
          <w:lang w:eastAsia="en-US"/>
        </w:rPr>
        <w:t xml:space="preserve">1 </w:t>
      </w:r>
      <w:proofErr w:type="gramStart"/>
      <w:r w:rsidRPr="00173030">
        <w:rPr>
          <w:rFonts w:eastAsia="Calibri"/>
          <w:color w:val="auto"/>
          <w:sz w:val="20"/>
          <w:lang w:eastAsia="en-US"/>
        </w:rPr>
        <w:t>En</w:t>
      </w:r>
      <w:proofErr w:type="gramEnd"/>
      <w:r w:rsidRPr="00173030">
        <w:rPr>
          <w:rFonts w:eastAsia="Calibri"/>
          <w:color w:val="auto"/>
          <w:sz w:val="20"/>
          <w:lang w:eastAsia="en-US"/>
        </w:rPr>
        <w:t xml:space="preserve"> el caso que el receptor del beneficio por renovación sea una Empresa, indicar RUT de la Empresa </w:t>
      </w:r>
    </w:p>
    <w:sectPr w:rsidR="00D052AF" w:rsidRPr="001F70A5" w:rsidSect="00CA31BC">
      <w:pgSz w:w="12240" w:h="15840" w:code="1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444"/>
    <w:rsid w:val="001D6444"/>
    <w:rsid w:val="001F70A5"/>
    <w:rsid w:val="006D4ACB"/>
    <w:rsid w:val="007F2DE7"/>
    <w:rsid w:val="00A676D2"/>
    <w:rsid w:val="00B8561F"/>
    <w:rsid w:val="00CA31BC"/>
    <w:rsid w:val="00D052AF"/>
    <w:rsid w:val="00E9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55EC"/>
  <w15:chartTrackingRefBased/>
  <w15:docId w15:val="{E3E6C613-0B79-41E4-8FC3-1E7485D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44"/>
    <w:pPr>
      <w:spacing w:before="120" w:after="0" w:line="288" w:lineRule="auto"/>
      <w:jc w:val="both"/>
    </w:pPr>
    <w:rPr>
      <w:rFonts w:ascii="Futura Bk BT" w:eastAsia="Times New Roman" w:hAnsi="Futura Bk BT" w:cs="Times New Roman"/>
      <w:color w:val="000000"/>
      <w:kern w:val="0"/>
      <w:szCs w:val="2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D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64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4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64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64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64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64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64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4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64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64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64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64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64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64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64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969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4</cp:revision>
  <dcterms:created xsi:type="dcterms:W3CDTF">2024-03-27T14:22:00Z</dcterms:created>
  <dcterms:modified xsi:type="dcterms:W3CDTF">2024-03-27T18:59:00Z</dcterms:modified>
</cp:coreProperties>
</file>